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B1A3D" w14:textId="5CF47553" w:rsidR="00A03B9C" w:rsidRDefault="007233FA" w:rsidP="007233FA">
      <w:pPr>
        <w:jc w:val="center"/>
        <w:rPr>
          <w:b/>
          <w:bCs/>
          <w:sz w:val="28"/>
          <w:szCs w:val="28"/>
          <w:u w:val="single"/>
        </w:rPr>
      </w:pPr>
      <w:proofErr w:type="spellStart"/>
      <w:r w:rsidRPr="007233FA">
        <w:rPr>
          <w:b/>
          <w:bCs/>
          <w:sz w:val="28"/>
          <w:szCs w:val="28"/>
          <w:u w:val="single"/>
        </w:rPr>
        <w:t>AFD’s</w:t>
      </w:r>
      <w:proofErr w:type="spellEnd"/>
      <w:r w:rsidRPr="007233FA">
        <w:rPr>
          <w:b/>
          <w:bCs/>
          <w:sz w:val="28"/>
          <w:szCs w:val="28"/>
          <w:u w:val="single"/>
        </w:rPr>
        <w:t xml:space="preserve"> </w:t>
      </w:r>
      <w:proofErr w:type="spellStart"/>
      <w:r w:rsidRPr="007233FA">
        <w:rPr>
          <w:b/>
          <w:bCs/>
          <w:sz w:val="28"/>
          <w:szCs w:val="28"/>
          <w:u w:val="single"/>
        </w:rPr>
        <w:t>presentation</w:t>
      </w:r>
      <w:proofErr w:type="spellEnd"/>
    </w:p>
    <w:p w14:paraId="053DFA07" w14:textId="77777777" w:rsidR="007233FA" w:rsidRPr="00D94AD3" w:rsidRDefault="007233FA" w:rsidP="007233FA">
      <w:pPr>
        <w:shd w:val="clear" w:color="auto" w:fill="FFFFFF"/>
        <w:spacing w:before="100" w:beforeAutospacing="1" w:after="100" w:afterAutospacing="1"/>
        <w:jc w:val="both"/>
        <w:textAlignment w:val="baseline"/>
        <w:rPr>
          <w:rFonts w:ascii="Lato" w:eastAsia="Times New Roman" w:hAnsi="Lato" w:cs="Times New Roman"/>
          <w:color w:val="333333"/>
          <w:sz w:val="24"/>
          <w:szCs w:val="24"/>
          <w:lang w:val="en-GB" w:eastAsia="fr-FR"/>
        </w:rPr>
      </w:pPr>
      <w:r w:rsidRPr="007233FA">
        <w:rPr>
          <w:rFonts w:ascii="Lato" w:eastAsia="Times New Roman" w:hAnsi="Lato" w:cs="Times New Roman"/>
          <w:color w:val="333333"/>
          <w:sz w:val="24"/>
          <w:szCs w:val="24"/>
          <w:lang w:eastAsia="fr-FR"/>
        </w:rPr>
        <w:t xml:space="preserve">Agence Française de Développement (AFD) implements France’s policy on international development and solidarity. </w:t>
      </w:r>
      <w:r w:rsidRPr="00D94AD3">
        <w:rPr>
          <w:rFonts w:ascii="Lato" w:eastAsia="Times New Roman" w:hAnsi="Lato" w:cs="Times New Roman"/>
          <w:color w:val="333333"/>
          <w:sz w:val="24"/>
          <w:szCs w:val="24"/>
          <w:lang w:val="en-GB" w:eastAsia="fr-FR"/>
        </w:rPr>
        <w:t>Through its financing of NGOs and the public sector, as well as its research and publications, AFD supports and accelerates transitions towards a fairer, more resilient world. It also provides training in sustainable development (at AFD Campus) and other awareness-raising activities in France.</w:t>
      </w:r>
    </w:p>
    <w:p w14:paraId="773E3049" w14:textId="35AD8DD3" w:rsidR="007233FA" w:rsidRPr="007233FA" w:rsidRDefault="007233FA" w:rsidP="007233FA">
      <w:pPr>
        <w:jc w:val="both"/>
        <w:rPr>
          <w:b/>
          <w:bCs/>
          <w:sz w:val="28"/>
          <w:szCs w:val="28"/>
          <w:u w:val="single"/>
        </w:rPr>
      </w:pPr>
      <w:r w:rsidRPr="00D94AD3">
        <w:rPr>
          <w:rFonts w:ascii="Lato" w:eastAsia="Times New Roman" w:hAnsi="Lato" w:cs="Times New Roman"/>
          <w:color w:val="333333"/>
          <w:sz w:val="24"/>
          <w:szCs w:val="24"/>
          <w:lang w:val="en-GB" w:eastAsia="fr-FR"/>
        </w:rPr>
        <w:t xml:space="preserve">With our partners, we are building shared solutions with and for the people of the Global South. Our teams are at work on more than 4,000 projects in the field, in the French Overseas Departments and Territories, in 115 countries and in regions in crisis. We strive to protect global public goods – promoting a stable climate, biodiversity and peace, as well as gender equality, education and healthcare. In this way, we contribute to the commitment of France and the French people to achieve the Sustainable Development Goals (SDGs). </w:t>
      </w:r>
      <w:proofErr w:type="spellStart"/>
      <w:r w:rsidRPr="00D94AD3">
        <w:rPr>
          <w:rFonts w:ascii="Lato" w:eastAsia="Times New Roman" w:hAnsi="Lato" w:cs="Times New Roman"/>
          <w:color w:val="333333"/>
          <w:sz w:val="24"/>
          <w:szCs w:val="24"/>
          <w:lang w:eastAsia="fr-FR"/>
        </w:rPr>
        <w:t>Towards</w:t>
      </w:r>
      <w:proofErr w:type="spellEnd"/>
      <w:r w:rsidRPr="00D94AD3">
        <w:rPr>
          <w:rFonts w:ascii="Lato" w:eastAsia="Times New Roman" w:hAnsi="Lato" w:cs="Times New Roman"/>
          <w:color w:val="333333"/>
          <w:sz w:val="24"/>
          <w:szCs w:val="24"/>
          <w:lang w:eastAsia="fr-FR"/>
        </w:rPr>
        <w:t xml:space="preserve"> a world in </w:t>
      </w:r>
      <w:proofErr w:type="spellStart"/>
      <w:r w:rsidRPr="00D94AD3">
        <w:rPr>
          <w:rFonts w:ascii="Lato" w:eastAsia="Times New Roman" w:hAnsi="Lato" w:cs="Times New Roman"/>
          <w:color w:val="333333"/>
          <w:sz w:val="24"/>
          <w:szCs w:val="24"/>
          <w:lang w:eastAsia="fr-FR"/>
        </w:rPr>
        <w:t>common</w:t>
      </w:r>
      <w:proofErr w:type="spellEnd"/>
      <w:r w:rsidRPr="00D94AD3">
        <w:rPr>
          <w:rFonts w:ascii="Lato" w:eastAsia="Times New Roman" w:hAnsi="Lato" w:cs="Times New Roman"/>
          <w:color w:val="333333"/>
          <w:sz w:val="24"/>
          <w:szCs w:val="24"/>
          <w:lang w:eastAsia="fr-FR"/>
        </w:rPr>
        <w:t>.</w:t>
      </w:r>
    </w:p>
    <w:sectPr w:rsidR="007233FA" w:rsidRPr="007233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Lato">
    <w:altName w:val="Times New Roman"/>
    <w:charset w:val="00"/>
    <w:family w:val="swiss"/>
    <w:pitch w:val="variable"/>
    <w:sig w:usb0="E10002FF" w:usb1="5000ECFF" w:usb2="0000002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3FA"/>
    <w:rsid w:val="00483C04"/>
    <w:rsid w:val="007233FA"/>
    <w:rsid w:val="00A03B9C"/>
    <w:rsid w:val="00D005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B819C"/>
  <w15:chartTrackingRefBased/>
  <w15:docId w15:val="{90B5FC53-D0E7-482E-B9BB-BF2E648C8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233FA"/>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Titre2">
    <w:name w:val="heading 2"/>
    <w:basedOn w:val="Normal"/>
    <w:next w:val="Normal"/>
    <w:link w:val="Titre2Car"/>
    <w:uiPriority w:val="9"/>
    <w:semiHidden/>
    <w:unhideWhenUsed/>
    <w:qFormat/>
    <w:rsid w:val="007233FA"/>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Titre3">
    <w:name w:val="heading 3"/>
    <w:basedOn w:val="Normal"/>
    <w:next w:val="Normal"/>
    <w:link w:val="Titre3Car"/>
    <w:uiPriority w:val="9"/>
    <w:semiHidden/>
    <w:unhideWhenUsed/>
    <w:qFormat/>
    <w:rsid w:val="007233FA"/>
    <w:pPr>
      <w:keepNext/>
      <w:keepLines/>
      <w:spacing w:before="160" w:after="80"/>
      <w:outlineLvl w:val="2"/>
    </w:pPr>
    <w:rPr>
      <w:rFonts w:eastAsiaTheme="majorEastAsia" w:cstheme="majorBidi"/>
      <w:color w:val="2E74B5" w:themeColor="accent1" w:themeShade="BF"/>
      <w:sz w:val="28"/>
      <w:szCs w:val="28"/>
    </w:rPr>
  </w:style>
  <w:style w:type="paragraph" w:styleId="Titre4">
    <w:name w:val="heading 4"/>
    <w:basedOn w:val="Normal"/>
    <w:next w:val="Normal"/>
    <w:link w:val="Titre4Car"/>
    <w:uiPriority w:val="9"/>
    <w:semiHidden/>
    <w:unhideWhenUsed/>
    <w:qFormat/>
    <w:rsid w:val="007233FA"/>
    <w:pPr>
      <w:keepNext/>
      <w:keepLines/>
      <w:spacing w:before="80" w:after="40"/>
      <w:outlineLvl w:val="3"/>
    </w:pPr>
    <w:rPr>
      <w:rFonts w:eastAsiaTheme="majorEastAsia" w:cstheme="majorBidi"/>
      <w:i/>
      <w:iCs/>
      <w:color w:val="2E74B5" w:themeColor="accent1" w:themeShade="BF"/>
    </w:rPr>
  </w:style>
  <w:style w:type="paragraph" w:styleId="Titre5">
    <w:name w:val="heading 5"/>
    <w:basedOn w:val="Normal"/>
    <w:next w:val="Normal"/>
    <w:link w:val="Titre5Car"/>
    <w:uiPriority w:val="9"/>
    <w:semiHidden/>
    <w:unhideWhenUsed/>
    <w:qFormat/>
    <w:rsid w:val="007233FA"/>
    <w:pPr>
      <w:keepNext/>
      <w:keepLines/>
      <w:spacing w:before="80" w:after="40"/>
      <w:outlineLvl w:val="4"/>
    </w:pPr>
    <w:rPr>
      <w:rFonts w:eastAsiaTheme="majorEastAsia" w:cstheme="majorBidi"/>
      <w:color w:val="2E74B5" w:themeColor="accent1" w:themeShade="BF"/>
    </w:rPr>
  </w:style>
  <w:style w:type="paragraph" w:styleId="Titre6">
    <w:name w:val="heading 6"/>
    <w:basedOn w:val="Normal"/>
    <w:next w:val="Normal"/>
    <w:link w:val="Titre6Car"/>
    <w:uiPriority w:val="9"/>
    <w:semiHidden/>
    <w:unhideWhenUsed/>
    <w:qFormat/>
    <w:rsid w:val="007233F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7233F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7233F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7233F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233FA"/>
    <w:rPr>
      <w:rFonts w:asciiTheme="majorHAnsi" w:eastAsiaTheme="majorEastAsia" w:hAnsiTheme="majorHAnsi" w:cstheme="majorBidi"/>
      <w:color w:val="2E74B5" w:themeColor="accent1" w:themeShade="BF"/>
      <w:sz w:val="40"/>
      <w:szCs w:val="40"/>
    </w:rPr>
  </w:style>
  <w:style w:type="character" w:customStyle="1" w:styleId="Titre2Car">
    <w:name w:val="Titre 2 Car"/>
    <w:basedOn w:val="Policepardfaut"/>
    <w:link w:val="Titre2"/>
    <w:uiPriority w:val="9"/>
    <w:semiHidden/>
    <w:rsid w:val="007233FA"/>
    <w:rPr>
      <w:rFonts w:asciiTheme="majorHAnsi" w:eastAsiaTheme="majorEastAsia" w:hAnsiTheme="majorHAnsi" w:cstheme="majorBidi"/>
      <w:color w:val="2E74B5" w:themeColor="accent1" w:themeShade="BF"/>
      <w:sz w:val="32"/>
      <w:szCs w:val="32"/>
    </w:rPr>
  </w:style>
  <w:style w:type="character" w:customStyle="1" w:styleId="Titre3Car">
    <w:name w:val="Titre 3 Car"/>
    <w:basedOn w:val="Policepardfaut"/>
    <w:link w:val="Titre3"/>
    <w:uiPriority w:val="9"/>
    <w:semiHidden/>
    <w:rsid w:val="007233FA"/>
    <w:rPr>
      <w:rFonts w:eastAsiaTheme="majorEastAsia" w:cstheme="majorBidi"/>
      <w:color w:val="2E74B5" w:themeColor="accent1" w:themeShade="BF"/>
      <w:sz w:val="28"/>
      <w:szCs w:val="28"/>
    </w:rPr>
  </w:style>
  <w:style w:type="character" w:customStyle="1" w:styleId="Titre4Car">
    <w:name w:val="Titre 4 Car"/>
    <w:basedOn w:val="Policepardfaut"/>
    <w:link w:val="Titre4"/>
    <w:uiPriority w:val="9"/>
    <w:semiHidden/>
    <w:rsid w:val="007233FA"/>
    <w:rPr>
      <w:rFonts w:eastAsiaTheme="majorEastAsia" w:cstheme="majorBidi"/>
      <w:i/>
      <w:iCs/>
      <w:color w:val="2E74B5" w:themeColor="accent1" w:themeShade="BF"/>
    </w:rPr>
  </w:style>
  <w:style w:type="character" w:customStyle="1" w:styleId="Titre5Car">
    <w:name w:val="Titre 5 Car"/>
    <w:basedOn w:val="Policepardfaut"/>
    <w:link w:val="Titre5"/>
    <w:uiPriority w:val="9"/>
    <w:semiHidden/>
    <w:rsid w:val="007233FA"/>
    <w:rPr>
      <w:rFonts w:eastAsiaTheme="majorEastAsia" w:cstheme="majorBidi"/>
      <w:color w:val="2E74B5" w:themeColor="accent1" w:themeShade="BF"/>
    </w:rPr>
  </w:style>
  <w:style w:type="character" w:customStyle="1" w:styleId="Titre6Car">
    <w:name w:val="Titre 6 Car"/>
    <w:basedOn w:val="Policepardfaut"/>
    <w:link w:val="Titre6"/>
    <w:uiPriority w:val="9"/>
    <w:semiHidden/>
    <w:rsid w:val="007233F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7233F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7233F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7233FA"/>
    <w:rPr>
      <w:rFonts w:eastAsiaTheme="majorEastAsia" w:cstheme="majorBidi"/>
      <w:color w:val="272727" w:themeColor="text1" w:themeTint="D8"/>
    </w:rPr>
  </w:style>
  <w:style w:type="paragraph" w:styleId="Titre">
    <w:name w:val="Title"/>
    <w:basedOn w:val="Normal"/>
    <w:next w:val="Normal"/>
    <w:link w:val="TitreCar"/>
    <w:uiPriority w:val="10"/>
    <w:qFormat/>
    <w:rsid w:val="007233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233F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7233F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233F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7233FA"/>
    <w:pPr>
      <w:spacing w:before="160"/>
      <w:jc w:val="center"/>
    </w:pPr>
    <w:rPr>
      <w:i/>
      <w:iCs/>
      <w:color w:val="404040" w:themeColor="text1" w:themeTint="BF"/>
    </w:rPr>
  </w:style>
  <w:style w:type="character" w:customStyle="1" w:styleId="CitationCar">
    <w:name w:val="Citation Car"/>
    <w:basedOn w:val="Policepardfaut"/>
    <w:link w:val="Citation"/>
    <w:uiPriority w:val="29"/>
    <w:rsid w:val="007233FA"/>
    <w:rPr>
      <w:i/>
      <w:iCs/>
      <w:color w:val="404040" w:themeColor="text1" w:themeTint="BF"/>
    </w:rPr>
  </w:style>
  <w:style w:type="paragraph" w:styleId="Paragraphedeliste">
    <w:name w:val="List Paragraph"/>
    <w:basedOn w:val="Normal"/>
    <w:uiPriority w:val="34"/>
    <w:qFormat/>
    <w:rsid w:val="007233FA"/>
    <w:pPr>
      <w:ind w:left="720"/>
      <w:contextualSpacing/>
    </w:pPr>
  </w:style>
  <w:style w:type="character" w:styleId="Accentuationintense">
    <w:name w:val="Intense Emphasis"/>
    <w:basedOn w:val="Policepardfaut"/>
    <w:uiPriority w:val="21"/>
    <w:qFormat/>
    <w:rsid w:val="007233FA"/>
    <w:rPr>
      <w:i/>
      <w:iCs/>
      <w:color w:val="2E74B5" w:themeColor="accent1" w:themeShade="BF"/>
    </w:rPr>
  </w:style>
  <w:style w:type="paragraph" w:styleId="Citationintense">
    <w:name w:val="Intense Quote"/>
    <w:basedOn w:val="Normal"/>
    <w:next w:val="Normal"/>
    <w:link w:val="CitationintenseCar"/>
    <w:uiPriority w:val="30"/>
    <w:qFormat/>
    <w:rsid w:val="007233FA"/>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sid w:val="007233FA"/>
    <w:rPr>
      <w:i/>
      <w:iCs/>
      <w:color w:val="2E74B5" w:themeColor="accent1" w:themeShade="BF"/>
    </w:rPr>
  </w:style>
  <w:style w:type="character" w:styleId="Rfrenceintense">
    <w:name w:val="Intense Reference"/>
    <w:basedOn w:val="Policepardfaut"/>
    <w:uiPriority w:val="32"/>
    <w:qFormat/>
    <w:rsid w:val="007233FA"/>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Words>
  <Characters>836</Characters>
  <Application>Microsoft Office Word</Application>
  <DocSecurity>0</DocSecurity>
  <Lines>6</Lines>
  <Paragraphs>1</Paragraphs>
  <ScaleCrop>false</ScaleCrop>
  <Company>AFD Office 2024 FR-EN LTSC x64</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BAH Adama Horoh</dc:creator>
  <cp:keywords/>
  <dc:description/>
  <cp:lastModifiedBy>BAH Adama Horoh</cp:lastModifiedBy>
  <cp:revision>1</cp:revision>
  <dcterms:created xsi:type="dcterms:W3CDTF">2025-10-29T09:00:00Z</dcterms:created>
  <dcterms:modified xsi:type="dcterms:W3CDTF">2025-10-29T09:03:00Z</dcterms:modified>
</cp:coreProperties>
</file>